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35" w:rsidRPr="00EE52BC" w:rsidRDefault="00906E35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1"/>
        <w:gridCol w:w="3401"/>
        <w:gridCol w:w="3566"/>
      </w:tblGrid>
      <w:tr w:rsidR="000931AE" w:rsidRPr="00EE52BC" w:rsidTr="00296BDA">
        <w:tc>
          <w:tcPr>
            <w:tcW w:w="3401" w:type="dxa"/>
            <w:shd w:val="clear" w:color="auto" w:fill="auto"/>
          </w:tcPr>
          <w:p w:rsidR="000931AE" w:rsidRPr="00EE52BC" w:rsidRDefault="000931AE" w:rsidP="00296BDA">
            <w:pPr>
              <w:snapToGrid w:val="0"/>
              <w:rPr>
                <w:rFonts w:asciiTheme="minorHAnsi" w:hAnsiTheme="minorHAnsi" w:cs="Arial"/>
              </w:rPr>
            </w:pPr>
            <w:r w:rsidRPr="00EE52BC">
              <w:rPr>
                <w:rFonts w:asciiTheme="minorHAnsi" w:hAnsiTheme="minorHAnsi" w:cs="Arial"/>
                <w:noProof/>
                <w:lang w:eastAsia="zh-TW"/>
              </w:rPr>
              <w:drawing>
                <wp:inline distT="0" distB="0" distL="0" distR="0">
                  <wp:extent cx="913538" cy="62606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677" cy="63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shd w:val="clear" w:color="auto" w:fill="auto"/>
          </w:tcPr>
          <w:p w:rsidR="000931AE" w:rsidRPr="00EE52BC" w:rsidRDefault="000931AE" w:rsidP="00296BDA">
            <w:pPr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6" w:type="dxa"/>
            <w:shd w:val="clear" w:color="auto" w:fill="auto"/>
          </w:tcPr>
          <w:p w:rsidR="000931AE" w:rsidRPr="00EE52BC" w:rsidRDefault="003A083B" w:rsidP="00296BDA">
            <w:pPr>
              <w:snapToGrid w:val="0"/>
              <w:jc w:val="right"/>
              <w:rPr>
                <w:rFonts w:asciiTheme="minorHAnsi" w:hAnsiTheme="minorHAnsi" w:cs="Arial"/>
              </w:rPr>
            </w:pPr>
            <w:r w:rsidRPr="00EE52BC">
              <w:rPr>
                <w:rFonts w:asciiTheme="minorHAnsi" w:hAnsiTheme="minorHAnsi" w:cs="Arial"/>
                <w:noProof/>
                <w:lang w:eastAsia="zh-TW"/>
              </w:rPr>
              <w:drawing>
                <wp:inline distT="0" distB="0" distL="0" distR="0">
                  <wp:extent cx="1171279" cy="863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ECOLE PIXELISE Basse def cou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026" cy="86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31AE" w:rsidRPr="00EE52BC" w:rsidRDefault="000931AE" w:rsidP="000931AE">
      <w:pPr>
        <w:tabs>
          <w:tab w:val="left" w:pos="5940"/>
        </w:tabs>
        <w:jc w:val="center"/>
        <w:rPr>
          <w:rFonts w:asciiTheme="minorHAnsi" w:hAnsiTheme="minorHAnsi" w:cs="Arial"/>
          <w:b/>
        </w:rPr>
      </w:pPr>
    </w:p>
    <w:p w:rsidR="003A083B" w:rsidRPr="00EE52BC" w:rsidRDefault="003A083B" w:rsidP="000931AE">
      <w:pPr>
        <w:tabs>
          <w:tab w:val="left" w:pos="5940"/>
        </w:tabs>
        <w:jc w:val="center"/>
        <w:rPr>
          <w:rFonts w:asciiTheme="minorHAnsi" w:hAnsiTheme="minorHAnsi" w:cs="Arial"/>
          <w:b/>
        </w:rPr>
      </w:pPr>
    </w:p>
    <w:p w:rsidR="000931AE" w:rsidRPr="00EE52BC" w:rsidRDefault="0070379D" w:rsidP="000931AE">
      <w:pPr>
        <w:tabs>
          <w:tab w:val="left" w:pos="5940"/>
        </w:tabs>
        <w:jc w:val="center"/>
        <w:rPr>
          <w:rFonts w:asciiTheme="minorHAnsi" w:hAnsiTheme="minorHAnsi" w:cs="Arial"/>
          <w:b/>
        </w:rPr>
      </w:pPr>
      <w:r w:rsidRPr="00EE52BC">
        <w:rPr>
          <w:rFonts w:asciiTheme="minorHAnsi" w:hAnsiTheme="minorHAnsi" w:cs="Arial"/>
          <w:b/>
        </w:rPr>
        <w:t xml:space="preserve">FOURNITURES </w:t>
      </w:r>
      <w:r w:rsidRPr="00EE52BC">
        <w:rPr>
          <w:rFonts w:asciiTheme="minorHAnsi" w:hAnsiTheme="minorHAnsi" w:cs="Arial"/>
          <w:b/>
          <w:color w:val="00B0F0"/>
        </w:rPr>
        <w:t xml:space="preserve">CLASSE </w:t>
      </w:r>
      <w:r w:rsidR="00F86F26" w:rsidRPr="00EE52BC">
        <w:rPr>
          <w:rFonts w:asciiTheme="minorHAnsi" w:hAnsiTheme="minorHAnsi" w:cs="Arial"/>
          <w:b/>
          <w:color w:val="00B0F0"/>
        </w:rPr>
        <w:t>C</w:t>
      </w:r>
      <w:r w:rsidR="00D46E8E" w:rsidRPr="00EE52BC">
        <w:rPr>
          <w:rFonts w:asciiTheme="minorHAnsi" w:hAnsiTheme="minorHAnsi" w:cs="Arial"/>
          <w:b/>
          <w:color w:val="00B0F0"/>
        </w:rPr>
        <w:t>M1-CM2</w:t>
      </w:r>
      <w:r w:rsidR="00E377E2" w:rsidRPr="00EE52BC">
        <w:rPr>
          <w:rFonts w:asciiTheme="minorHAnsi" w:hAnsiTheme="minorHAnsi" w:cs="Arial"/>
          <w:b/>
          <w:color w:val="00B0F0"/>
        </w:rPr>
        <w:t xml:space="preserve"> </w:t>
      </w:r>
      <w:r w:rsidRPr="00EE52BC">
        <w:rPr>
          <w:rFonts w:asciiTheme="minorHAnsi" w:hAnsiTheme="minorHAnsi" w:cs="Arial"/>
          <w:b/>
        </w:rPr>
        <w:t>– 201</w:t>
      </w:r>
      <w:r w:rsidR="009B40E7" w:rsidRPr="00EE52BC">
        <w:rPr>
          <w:rFonts w:asciiTheme="minorHAnsi" w:hAnsiTheme="minorHAnsi" w:cs="Arial"/>
          <w:b/>
        </w:rPr>
        <w:t>8</w:t>
      </w:r>
      <w:r w:rsidRPr="00EE52BC">
        <w:rPr>
          <w:rFonts w:asciiTheme="minorHAnsi" w:hAnsiTheme="minorHAnsi" w:cs="Arial"/>
          <w:b/>
        </w:rPr>
        <w:t>/201</w:t>
      </w:r>
      <w:r w:rsidR="009B40E7" w:rsidRPr="00EE52BC">
        <w:rPr>
          <w:rFonts w:asciiTheme="minorHAnsi" w:hAnsiTheme="minorHAnsi" w:cs="Arial"/>
          <w:b/>
        </w:rPr>
        <w:t>9</w:t>
      </w:r>
    </w:p>
    <w:p w:rsidR="000931AE" w:rsidRPr="00EE52BC" w:rsidRDefault="000931AE" w:rsidP="000931AE">
      <w:pPr>
        <w:tabs>
          <w:tab w:val="left" w:pos="5940"/>
        </w:tabs>
        <w:jc w:val="center"/>
        <w:rPr>
          <w:rFonts w:asciiTheme="minorHAnsi" w:hAnsiTheme="minorHAnsi" w:cs="Arial"/>
          <w:b/>
        </w:rPr>
      </w:pPr>
    </w:p>
    <w:p w:rsidR="00041C8C" w:rsidRPr="00EE52BC" w:rsidRDefault="00041C8C" w:rsidP="000931AE">
      <w:pPr>
        <w:jc w:val="center"/>
        <w:rPr>
          <w:rFonts w:asciiTheme="minorHAnsi" w:hAnsiTheme="minorHAnsi" w:cs="Arial"/>
          <w:b/>
        </w:rPr>
      </w:pPr>
    </w:p>
    <w:p w:rsidR="00041C8C" w:rsidRPr="00EE52BC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EE52BC">
        <w:rPr>
          <w:rFonts w:asciiTheme="minorHAnsi" w:hAnsiTheme="minorHAnsi" w:cstheme="minorHAnsi"/>
        </w:rPr>
        <w:t>Nous vous remettons ci-joint la liste des fournitures de classe que votre enfant devra posséder le jour de la rentrée 201</w:t>
      </w:r>
      <w:r w:rsidR="009B40E7" w:rsidRPr="00EE52BC">
        <w:rPr>
          <w:rFonts w:asciiTheme="minorHAnsi" w:hAnsiTheme="minorHAnsi" w:cstheme="minorHAnsi"/>
        </w:rPr>
        <w:t>8</w:t>
      </w:r>
      <w:r w:rsidRPr="00EE52BC">
        <w:rPr>
          <w:rFonts w:asciiTheme="minorHAnsi" w:hAnsiTheme="minorHAnsi" w:cstheme="minorHAnsi"/>
        </w:rPr>
        <w:t>.</w:t>
      </w:r>
    </w:p>
    <w:p w:rsidR="00041C8C" w:rsidRPr="00EE52BC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EE52BC">
        <w:rPr>
          <w:rFonts w:asciiTheme="minorHAnsi" w:hAnsiTheme="minorHAnsi" w:cstheme="minorHAnsi"/>
        </w:rPr>
        <w:t xml:space="preserve">Afin de faciliter les achats de fournitures scolaires et de bénéficier de tarifs avantageux, l’APEL a négocié avec le grossiste </w:t>
      </w:r>
      <w:r w:rsidR="0061612D" w:rsidRPr="00EE52BC">
        <w:rPr>
          <w:rFonts w:asciiTheme="minorHAnsi" w:hAnsiTheme="minorHAnsi" w:cstheme="minorHAnsi"/>
        </w:rPr>
        <w:t>MAJUSCULE</w:t>
      </w:r>
      <w:r w:rsidRPr="00EE52BC">
        <w:rPr>
          <w:rFonts w:asciiTheme="minorHAnsi" w:hAnsiTheme="minorHAnsi" w:cstheme="minorHAnsi"/>
        </w:rPr>
        <w:t xml:space="preserve"> et vous propose de réaliser un achat groupé</w:t>
      </w:r>
      <w:r w:rsidR="009B40E7" w:rsidRPr="00EE52BC">
        <w:rPr>
          <w:rFonts w:asciiTheme="minorHAnsi" w:hAnsiTheme="minorHAnsi" w:cstheme="minorHAnsi"/>
        </w:rPr>
        <w:t>.</w:t>
      </w:r>
    </w:p>
    <w:p w:rsidR="00041C8C" w:rsidRPr="00EE52BC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EE52BC">
        <w:rPr>
          <w:rFonts w:asciiTheme="minorHAnsi" w:hAnsiTheme="minorHAnsi" w:cstheme="minorHAnsi"/>
        </w:rPr>
        <w:t>Cette opération est mise en place en concertation avec l’école.</w:t>
      </w:r>
    </w:p>
    <w:p w:rsidR="00041C8C" w:rsidRPr="00EE52BC" w:rsidRDefault="00041C8C" w:rsidP="00041C8C">
      <w:pPr>
        <w:spacing w:line="276" w:lineRule="auto"/>
        <w:rPr>
          <w:rFonts w:asciiTheme="minorHAnsi" w:hAnsiTheme="minorHAnsi" w:cstheme="minorHAnsi"/>
        </w:rPr>
      </w:pPr>
      <w:r w:rsidRPr="00EE52BC">
        <w:rPr>
          <w:rFonts w:asciiTheme="minorHAnsi" w:hAnsiTheme="minorHAnsi" w:cstheme="minorHAnsi"/>
        </w:rPr>
        <w:t>La liste de fourniture a été établie par l’école. Le choix de l’APEL s’est porté sur des fournitures de qualité à des prix raisonnables.</w:t>
      </w:r>
    </w:p>
    <w:p w:rsidR="00041C8C" w:rsidRPr="00EE52BC" w:rsidRDefault="00041C8C" w:rsidP="00041C8C">
      <w:pPr>
        <w:spacing w:line="276" w:lineRule="auto"/>
        <w:rPr>
          <w:rFonts w:asciiTheme="minorHAnsi" w:hAnsiTheme="minorHAnsi" w:cs="Arial"/>
        </w:rPr>
      </w:pPr>
    </w:p>
    <w:p w:rsidR="00041C8C" w:rsidRPr="00EE52BC" w:rsidRDefault="00041C8C" w:rsidP="00041C8C">
      <w:pPr>
        <w:spacing w:line="276" w:lineRule="auto"/>
        <w:ind w:firstLine="708"/>
        <w:rPr>
          <w:rFonts w:asciiTheme="minorHAnsi" w:hAnsiTheme="minorHAnsi" w:cstheme="minorHAnsi"/>
          <w:i/>
        </w:rPr>
      </w:pPr>
      <w:r w:rsidRPr="00EE52BC">
        <w:rPr>
          <w:rFonts w:asciiTheme="minorHAnsi" w:hAnsiTheme="minorHAnsi" w:cstheme="minorHAnsi"/>
          <w:i/>
        </w:rPr>
        <w:t>Nous avons fait la démarche de comparer dans un hypermarché.</w:t>
      </w:r>
    </w:p>
    <w:p w:rsidR="00041C8C" w:rsidRPr="00EE52BC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EE52BC">
        <w:rPr>
          <w:rFonts w:asciiTheme="minorHAnsi" w:hAnsiTheme="minorHAnsi" w:cstheme="minorHAnsi"/>
          <w:i/>
        </w:rPr>
        <w:t xml:space="preserve">La liste </w:t>
      </w:r>
      <w:r w:rsidR="0061612D" w:rsidRPr="00EE52BC">
        <w:rPr>
          <w:rFonts w:asciiTheme="minorHAnsi" w:hAnsiTheme="minorHAnsi" w:cstheme="minorHAnsi"/>
          <w:i/>
        </w:rPr>
        <w:t>MAJUSCULE</w:t>
      </w:r>
      <w:r w:rsidRPr="00EE52BC">
        <w:rPr>
          <w:rFonts w:asciiTheme="minorHAnsi" w:hAnsiTheme="minorHAnsi" w:cstheme="minorHAnsi"/>
          <w:i/>
        </w:rPr>
        <w:t xml:space="preserve"> est en moyenne moins cher de -20 % (comparatif réalisé avec des fournitures de marque distributeur et/ou 1 er prix) et de - 50% (comparatif réalisé avec des fournitures de marque </w:t>
      </w:r>
      <w:proofErr w:type="spellStart"/>
      <w:r w:rsidRPr="00EE52BC">
        <w:rPr>
          <w:rFonts w:asciiTheme="minorHAnsi" w:hAnsiTheme="minorHAnsi" w:cstheme="minorHAnsi"/>
          <w:i/>
        </w:rPr>
        <w:t>Maped</w:t>
      </w:r>
      <w:proofErr w:type="spellEnd"/>
      <w:r w:rsidRPr="00EE52BC">
        <w:rPr>
          <w:rFonts w:asciiTheme="minorHAnsi" w:hAnsiTheme="minorHAnsi" w:cstheme="minorHAnsi"/>
          <w:i/>
        </w:rPr>
        <w:t xml:space="preserve">, Bic, </w:t>
      </w:r>
      <w:proofErr w:type="spellStart"/>
      <w:r w:rsidRPr="00EE52BC">
        <w:rPr>
          <w:rFonts w:asciiTheme="minorHAnsi" w:hAnsiTheme="minorHAnsi" w:cstheme="minorHAnsi"/>
          <w:i/>
        </w:rPr>
        <w:t>Uhu</w:t>
      </w:r>
      <w:proofErr w:type="spellEnd"/>
      <w:r w:rsidRPr="00EE52BC">
        <w:rPr>
          <w:rFonts w:asciiTheme="minorHAnsi" w:hAnsiTheme="minorHAnsi" w:cstheme="minorHAnsi"/>
          <w:i/>
        </w:rPr>
        <w:t>...)</w:t>
      </w:r>
    </w:p>
    <w:p w:rsidR="0061612D" w:rsidRPr="00EE52BC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61612D" w:rsidRPr="00EE52BC" w:rsidRDefault="0061612D" w:rsidP="0061612D">
      <w:pPr>
        <w:spacing w:line="276" w:lineRule="auto"/>
        <w:rPr>
          <w:rFonts w:asciiTheme="minorHAnsi" w:hAnsiTheme="minorHAnsi" w:cstheme="minorHAnsi"/>
        </w:rPr>
      </w:pPr>
      <w:r w:rsidRPr="00EE52BC">
        <w:rPr>
          <w:rFonts w:asciiTheme="minorHAnsi" w:hAnsiTheme="minorHAnsi" w:cstheme="minorHAnsi"/>
        </w:rPr>
        <w:t xml:space="preserve">Chaque commande est préparée </w:t>
      </w:r>
      <w:r w:rsidRPr="00EE52BC">
        <w:rPr>
          <w:rFonts w:asciiTheme="minorHAnsi" w:hAnsiTheme="minorHAnsi" w:cstheme="minorHAnsi"/>
          <w:u w:val="single"/>
        </w:rPr>
        <w:t>avec l’aide du CAT Watteau à Bruay sur Escaut</w:t>
      </w:r>
      <w:r w:rsidRPr="00EE52BC">
        <w:rPr>
          <w:rFonts w:asciiTheme="minorHAnsi" w:hAnsiTheme="minorHAnsi" w:cstheme="minorHAnsi"/>
        </w:rPr>
        <w:t>.</w:t>
      </w:r>
    </w:p>
    <w:p w:rsidR="0061612D" w:rsidRPr="00EE52BC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9B40E7" w:rsidRPr="00EE52BC" w:rsidRDefault="009B40E7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 xml:space="preserve">Les commandes seront </w:t>
      </w:r>
      <w:r w:rsidR="00DD2082" w:rsidRPr="00EE52BC">
        <w:rPr>
          <w:rFonts w:asciiTheme="minorHAnsi" w:hAnsiTheme="minorHAnsi" w:cstheme="minorHAnsi"/>
          <w:sz w:val="24"/>
          <w:szCs w:val="24"/>
        </w:rPr>
        <w:t xml:space="preserve">disponibles le </w:t>
      </w:r>
      <w:r w:rsidR="009B40E7" w:rsidRPr="00EE52BC">
        <w:rPr>
          <w:rFonts w:asciiTheme="minorHAnsi" w:hAnsiTheme="minorHAnsi" w:cstheme="minorHAnsi"/>
          <w:b/>
          <w:sz w:val="24"/>
          <w:szCs w:val="24"/>
          <w:u w:val="single"/>
        </w:rPr>
        <w:t>Jeudi 30 Août</w:t>
      </w:r>
      <w:r w:rsidR="00DD2082" w:rsidRPr="00EE52BC">
        <w:rPr>
          <w:rFonts w:asciiTheme="minorHAnsi" w:hAnsiTheme="minorHAnsi" w:cstheme="minorHAnsi"/>
          <w:b/>
          <w:sz w:val="24"/>
          <w:szCs w:val="24"/>
          <w:u w:val="single"/>
        </w:rPr>
        <w:t xml:space="preserve"> entre 18h et 20h</w:t>
      </w:r>
      <w:r w:rsidR="00DD2082" w:rsidRPr="00EE52BC">
        <w:rPr>
          <w:rFonts w:asciiTheme="minorHAnsi" w:hAnsiTheme="minorHAnsi" w:cstheme="minorHAnsi"/>
          <w:sz w:val="24"/>
          <w:szCs w:val="24"/>
        </w:rPr>
        <w:t xml:space="preserve"> à l’école</w:t>
      </w:r>
      <w:r w:rsidR="009B40E7" w:rsidRPr="00EE52BC">
        <w:rPr>
          <w:rFonts w:asciiTheme="minorHAnsi" w:hAnsiTheme="minorHAnsi" w:cstheme="minorHAnsi"/>
          <w:sz w:val="24"/>
          <w:szCs w:val="24"/>
        </w:rPr>
        <w:t>.</w:t>
      </w:r>
    </w:p>
    <w:p w:rsidR="00041C8C" w:rsidRPr="00EE52BC" w:rsidRDefault="00041C8C" w:rsidP="00041C8C">
      <w:pPr>
        <w:pStyle w:val="Retraitcorpsdetext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 xml:space="preserve">Si cela vous intéresse, merci de compléter le coupon réponse ci-dessous au plus tard pour </w:t>
      </w:r>
      <w:r w:rsidRPr="00EE52BC">
        <w:rPr>
          <w:rFonts w:asciiTheme="minorHAnsi" w:hAnsiTheme="minorHAnsi" w:cstheme="minorHAnsi"/>
          <w:b/>
          <w:sz w:val="24"/>
          <w:szCs w:val="24"/>
          <w:u w:val="single"/>
        </w:rPr>
        <w:t xml:space="preserve">le </w:t>
      </w:r>
      <w:r w:rsidR="00DD2082" w:rsidRPr="00EE52BC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9B40E7" w:rsidRPr="00EE52BC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EE52BC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9B40E7" w:rsidRPr="00EE52BC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Pr="00EE52BC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 xml:space="preserve">Le coupon sera accompagné de votre règlement pour valider la commande (à l’ordre de « Ecole et </w:t>
      </w:r>
      <w:r w:rsidR="00DA2B23" w:rsidRPr="00EE52BC">
        <w:rPr>
          <w:rFonts w:asciiTheme="minorHAnsi" w:hAnsiTheme="minorHAnsi" w:cstheme="minorHAnsi"/>
          <w:sz w:val="24"/>
          <w:szCs w:val="24"/>
        </w:rPr>
        <w:t>familles de Camphin en Pévèle »</w:t>
      </w:r>
      <w:r w:rsidRPr="00EE52BC">
        <w:rPr>
          <w:rFonts w:asciiTheme="minorHAnsi" w:hAnsiTheme="minorHAnsi" w:cstheme="minorHAnsi"/>
          <w:sz w:val="24"/>
          <w:szCs w:val="24"/>
        </w:rPr>
        <w:t>.</w:t>
      </w:r>
      <w:r w:rsidR="00DA2B23" w:rsidRPr="00EE52BC">
        <w:rPr>
          <w:rFonts w:asciiTheme="minorHAnsi" w:hAnsiTheme="minorHAnsi" w:cstheme="minorHAnsi"/>
          <w:sz w:val="24"/>
          <w:szCs w:val="24"/>
        </w:rPr>
        <w:t xml:space="preserve"> </w:t>
      </w:r>
      <w:r w:rsidR="00DA2B23" w:rsidRPr="00EE52BC">
        <w:rPr>
          <w:rFonts w:asciiTheme="minorHAnsi" w:hAnsiTheme="minorHAnsi" w:cstheme="minorHAnsi"/>
          <w:b/>
          <w:sz w:val="24"/>
          <w:szCs w:val="24"/>
          <w:u w:val="single"/>
        </w:rPr>
        <w:t xml:space="preserve">Un chèque par famille si vous avez plusieurs </w:t>
      </w:r>
      <w:r w:rsidR="004E1334">
        <w:rPr>
          <w:rFonts w:asciiTheme="minorHAnsi" w:hAnsiTheme="minorHAnsi" w:cstheme="minorHAnsi"/>
          <w:b/>
          <w:sz w:val="24"/>
          <w:szCs w:val="24"/>
          <w:u w:val="single"/>
        </w:rPr>
        <w:t>enfants</w:t>
      </w:r>
      <w:r w:rsidR="00DA2B23" w:rsidRPr="00EE52BC">
        <w:rPr>
          <w:rFonts w:asciiTheme="minorHAnsi" w:hAnsiTheme="minorHAnsi" w:cstheme="minorHAnsi"/>
          <w:sz w:val="24"/>
          <w:szCs w:val="24"/>
        </w:rPr>
        <w:t>).</w:t>
      </w: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Si la commande ne vous intéresse pas : la liste officielle totale de l’école jointe au présent courrier vous sera nécessaire pour préparer la prochaine rentrée.</w:t>
      </w: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Bien Cordialement,</w:t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</w:p>
    <w:p w:rsidR="00041C8C" w:rsidRPr="00EE52BC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  <w:t>L’Equipe enseignante et l’APEL</w:t>
      </w:r>
    </w:p>
    <w:p w:rsidR="00041C8C" w:rsidRPr="00EE52BC" w:rsidRDefault="00041C8C" w:rsidP="00041C8C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50C26" w:rsidRPr="00EE52BC" w:rsidRDefault="00E50C26" w:rsidP="000223AC">
      <w:pPr>
        <w:pStyle w:val="Retraitcorpsdetexte"/>
        <w:ind w:firstLine="0"/>
        <w:jc w:val="both"/>
        <w:rPr>
          <w:rFonts w:asciiTheme="minorHAnsi" w:hAnsiTheme="minorHAnsi" w:cs="Arial"/>
          <w:sz w:val="24"/>
          <w:szCs w:val="24"/>
        </w:rPr>
      </w:pPr>
    </w:p>
    <w:p w:rsidR="00E50C26" w:rsidRPr="00EE52BC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647AD1" w:rsidRPr="00EE52BC" w:rsidRDefault="00647AD1">
      <w:pPr>
        <w:suppressAutoHyphens w:val="0"/>
        <w:spacing w:after="200" w:line="276" w:lineRule="auto"/>
        <w:rPr>
          <w:rFonts w:asciiTheme="minorHAnsi" w:hAnsiTheme="minorHAnsi" w:cs="Arial"/>
        </w:rPr>
      </w:pPr>
      <w:r w:rsidRPr="00EE52BC">
        <w:rPr>
          <w:rFonts w:asciiTheme="minorHAnsi" w:hAnsiTheme="minorHAnsi" w:cs="Arial"/>
        </w:rPr>
        <w:br w:type="page"/>
      </w: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7E5B64" w:rsidRPr="00EE52BC" w:rsidRDefault="00EE52BC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1</w:t>
      </w:r>
      <w:r w:rsidR="007E5B64" w:rsidRPr="00EE52BC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Fournitures proposées en achat groupé avec </w:t>
      </w:r>
      <w:r w:rsidR="0061612D" w:rsidRPr="00EE52BC">
        <w:rPr>
          <w:rFonts w:asciiTheme="minorHAnsi" w:hAnsiTheme="minorHAnsi" w:cstheme="minorHAnsi"/>
          <w:b/>
          <w:sz w:val="24"/>
          <w:szCs w:val="24"/>
          <w:u w:val="single"/>
        </w:rPr>
        <w:t>MAJUSCULE</w:t>
      </w:r>
    </w:p>
    <w:p w:rsidR="0078617B" w:rsidRPr="00EE52BC" w:rsidRDefault="0078617B" w:rsidP="0078617B">
      <w:pPr>
        <w:pStyle w:val="Retraitcorpsdetexte"/>
        <w:tabs>
          <w:tab w:val="clear" w:pos="900"/>
          <w:tab w:val="left" w:pos="142"/>
        </w:tabs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  <w:sectPr w:rsidR="00EE52BC" w:rsidSect="009B5F7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ramette de 500 feuilles blanches A4 – 80g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jeux de 6 intercalaires 21 x 29,7 de 6 couleurs en carton 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EE52BC">
        <w:rPr>
          <w:rFonts w:asciiTheme="minorHAnsi" w:hAnsiTheme="minorHAnsi"/>
        </w:rPr>
        <w:t>ochettes plastiques perforées (50)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2 passe - vue </w:t>
      </w:r>
      <w:proofErr w:type="gramStart"/>
      <w:r w:rsidRPr="00EE52BC">
        <w:rPr>
          <w:rFonts w:asciiTheme="minorHAnsi" w:hAnsiTheme="minorHAnsi"/>
        </w:rPr>
        <w:t>( 50</w:t>
      </w:r>
      <w:proofErr w:type="gramEnd"/>
      <w:r w:rsidRPr="00EE52BC">
        <w:rPr>
          <w:rFonts w:asciiTheme="minorHAnsi" w:hAnsiTheme="minorHAnsi"/>
        </w:rPr>
        <w:t xml:space="preserve"> pochettes, un bleu, un rouge) 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3 chemises à 3 rabats et élastiques 21 x 29,7 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1 ardoise </w:t>
      </w:r>
      <w:proofErr w:type="spellStart"/>
      <w:r w:rsidRPr="00EE52BC">
        <w:rPr>
          <w:rFonts w:asciiTheme="minorHAnsi" w:hAnsiTheme="minorHAnsi"/>
        </w:rPr>
        <w:t>velleda</w:t>
      </w:r>
      <w:proofErr w:type="spellEnd"/>
      <w:r w:rsidRPr="00EE52BC">
        <w:rPr>
          <w:rFonts w:asciiTheme="minorHAnsi" w:hAnsiTheme="minorHAnsi"/>
        </w:rPr>
        <w:t xml:space="preserve"> avec 6 feutres </w:t>
      </w:r>
      <w:proofErr w:type="spellStart"/>
      <w:r w:rsidRPr="00EE52BC">
        <w:rPr>
          <w:rFonts w:asciiTheme="minorHAnsi" w:hAnsiTheme="minorHAnsi"/>
        </w:rPr>
        <w:t>velleda</w:t>
      </w:r>
      <w:proofErr w:type="spellEnd"/>
      <w:r w:rsidRPr="00EE52BC">
        <w:rPr>
          <w:rFonts w:asciiTheme="minorHAnsi" w:hAnsiTheme="minorHAnsi"/>
        </w:rPr>
        <w:t xml:space="preserve"> </w:t>
      </w:r>
    </w:p>
    <w:p w:rsid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1 règle plate rigide de 20 cm en plastique transparente. 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compas</w:t>
      </w:r>
    </w:p>
    <w:p w:rsidR="00EE52BC" w:rsidRPr="00EE52BC" w:rsidRDefault="00EE52BC" w:rsidP="00EE52BC">
      <w:pPr>
        <w:suppressAutoHyphens w:val="0"/>
        <w:spacing w:line="276" w:lineRule="auto"/>
        <w:rPr>
          <w:rFonts w:asciiTheme="minorHAnsi" w:hAnsiTheme="minorHAnsi"/>
        </w:rPr>
      </w:pP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2 crayons gris HB Comté, 1 taille – crayon avec </w:t>
      </w:r>
      <w:proofErr w:type="spellStart"/>
      <w:proofErr w:type="gramStart"/>
      <w:r w:rsidRPr="00EE52BC">
        <w:rPr>
          <w:rFonts w:asciiTheme="minorHAnsi" w:hAnsiTheme="minorHAnsi"/>
        </w:rPr>
        <w:t>reservoir</w:t>
      </w:r>
      <w:proofErr w:type="spellEnd"/>
      <w:r w:rsidRPr="00EE52BC">
        <w:rPr>
          <w:rFonts w:asciiTheme="minorHAnsi" w:hAnsiTheme="minorHAnsi"/>
        </w:rPr>
        <w:t xml:space="preserve"> ,</w:t>
      </w:r>
      <w:proofErr w:type="gramEnd"/>
      <w:r w:rsidRPr="00EE52BC">
        <w:rPr>
          <w:rFonts w:asciiTheme="minorHAnsi" w:hAnsiTheme="minorHAnsi"/>
        </w:rPr>
        <w:t xml:space="preserve"> 1 gomme blanche, 4 stylos « Bics » (bleu, rouge, vert, noir), des ciseaux, 1 Tube colle en gros stick UHU (21 gr) , un surligneur</w:t>
      </w:r>
      <w:r>
        <w:rPr>
          <w:rFonts w:asciiTheme="minorHAnsi" w:hAnsiTheme="minorHAnsi"/>
        </w:rPr>
        <w:t>.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proofErr w:type="gramStart"/>
      <w:r w:rsidRPr="00EE52BC">
        <w:rPr>
          <w:rFonts w:asciiTheme="minorHAnsi" w:hAnsiTheme="minorHAnsi"/>
        </w:rPr>
        <w:t>des</w:t>
      </w:r>
      <w:proofErr w:type="gramEnd"/>
      <w:r w:rsidRPr="00EE52BC">
        <w:rPr>
          <w:rFonts w:asciiTheme="minorHAnsi" w:hAnsiTheme="minorHAnsi"/>
        </w:rPr>
        <w:t xml:space="preserve"> crayons de couleur , des feutres , 1 rouleau  de scotch .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proofErr w:type="gramStart"/>
      <w:r w:rsidRPr="00EE52BC">
        <w:rPr>
          <w:rFonts w:asciiTheme="minorHAnsi" w:hAnsiTheme="minorHAnsi"/>
        </w:rPr>
        <w:t>pinceaux</w:t>
      </w:r>
      <w:proofErr w:type="gramEnd"/>
      <w:r w:rsidRPr="00EE52BC">
        <w:rPr>
          <w:rFonts w:asciiTheme="minorHAnsi" w:hAnsiTheme="minorHAnsi"/>
        </w:rPr>
        <w:t xml:space="preserve"> n</w:t>
      </w:r>
      <w:r w:rsidR="007A1707">
        <w:rPr>
          <w:rFonts w:asciiTheme="minorHAnsi" w:hAnsiTheme="minorHAnsi"/>
        </w:rPr>
        <w:t>°6</w:t>
      </w:r>
      <w:r w:rsidRPr="00EE52BC">
        <w:rPr>
          <w:rFonts w:asciiTheme="minorHAnsi" w:hAnsiTheme="minorHAnsi"/>
        </w:rPr>
        <w:t xml:space="preserve"> et 20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équerre</w:t>
      </w:r>
    </w:p>
    <w:p w:rsidR="00EE52BC" w:rsidRDefault="00EE52BC" w:rsidP="00EE52BC">
      <w:pPr>
        <w:suppressAutoHyphens w:val="0"/>
        <w:spacing w:line="276" w:lineRule="auto"/>
        <w:rPr>
          <w:rFonts w:asciiTheme="minorHAnsi" w:hAnsiTheme="minorHAnsi"/>
        </w:rPr>
      </w:pPr>
    </w:p>
    <w:p w:rsidR="007A1707" w:rsidRDefault="007A1707" w:rsidP="00EE52BC">
      <w:pPr>
        <w:suppressAutoHyphens w:val="0"/>
        <w:spacing w:line="276" w:lineRule="auto"/>
        <w:rPr>
          <w:rFonts w:asciiTheme="minorHAnsi" w:hAnsiTheme="minorHAnsi"/>
        </w:rPr>
      </w:pPr>
    </w:p>
    <w:p w:rsidR="007A1707" w:rsidRDefault="007A1707" w:rsidP="00EE52BC">
      <w:pPr>
        <w:suppressAutoHyphens w:val="0"/>
        <w:spacing w:line="276" w:lineRule="auto"/>
        <w:rPr>
          <w:rFonts w:asciiTheme="minorHAnsi" w:hAnsiTheme="minorHAnsi"/>
        </w:rPr>
        <w:sectPr w:rsidR="007A1707" w:rsidSect="00EE52B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8363F" w:rsidRPr="00EE52BC" w:rsidRDefault="0018363F" w:rsidP="0018363F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E52BC">
        <w:rPr>
          <w:rFonts w:asciiTheme="minorHAnsi" w:hAnsiTheme="minorHAnsi" w:cstheme="minorHAnsi"/>
          <w:b/>
          <w:sz w:val="24"/>
          <w:szCs w:val="24"/>
          <w:u w:val="single"/>
        </w:rPr>
        <w:t>2 – Options</w:t>
      </w:r>
    </w:p>
    <w:p w:rsidR="0018363F" w:rsidRPr="00EE52BC" w:rsidRDefault="0018363F" w:rsidP="0018363F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18363F" w:rsidRPr="00EE52BC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1 calculatrice de petite taille avec + - x : % 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dictionnaire Larousse Junior CE/CM (existe en format poche) (PENSEZ A PRENDRE celui de votre aîné)</w:t>
      </w:r>
    </w:p>
    <w:p w:rsid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livre Bescherelle de conjugaison (PENSEZ A PRENDRE celui de votre aîné)</w:t>
      </w:r>
    </w:p>
    <w:p w:rsidR="007A1707" w:rsidRPr="007A1707" w:rsidRDefault="007A1707" w:rsidP="007A1707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pochette de 12 feuilles CANSON blanc</w:t>
      </w:r>
      <w:r>
        <w:rPr>
          <w:rFonts w:asciiTheme="minorHAnsi" w:hAnsiTheme="minorHAnsi"/>
        </w:rPr>
        <w:t xml:space="preserve"> (</w:t>
      </w:r>
      <w:r w:rsidRPr="007A1707">
        <w:rPr>
          <w:rFonts w:asciiTheme="minorHAnsi" w:hAnsiTheme="minorHAnsi"/>
          <w:b/>
          <w:u w:val="single"/>
        </w:rPr>
        <w:t>Uniquement pour les élèves de CM2)</w:t>
      </w:r>
    </w:p>
    <w:p w:rsidR="00EE52BC" w:rsidRPr="00EE52BC" w:rsidRDefault="00EE52BC" w:rsidP="00EE52BC">
      <w:pPr>
        <w:pStyle w:val="Paragraphedeliste"/>
        <w:ind w:left="0"/>
        <w:rPr>
          <w:rFonts w:ascii="Comic Sans MS" w:hAnsi="Comic Sans MS"/>
          <w:color w:val="00B050"/>
        </w:rPr>
      </w:pPr>
    </w:p>
    <w:p w:rsidR="00740FF6" w:rsidRDefault="00692E8B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E52BC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  <w:r w:rsidR="006820DF" w:rsidRPr="00EE52BC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Dans tous les cas, il restera à votre charge, l’achat en magasin des articles suivants :</w:t>
      </w:r>
    </w:p>
    <w:p w:rsidR="00B2185F" w:rsidRDefault="00B2185F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  <w:sectPr w:rsidR="00B2185F" w:rsidSect="00EE52B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2185F" w:rsidRDefault="00B2185F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EE52BC" w:rsidRDefault="00EE52BC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2185F" w:rsidRDefault="00B2185F" w:rsidP="00D03D1A">
      <w:pPr>
        <w:numPr>
          <w:ilvl w:val="0"/>
          <w:numId w:val="13"/>
        </w:numPr>
        <w:tabs>
          <w:tab w:val="left" w:pos="142"/>
        </w:tabs>
        <w:suppressAutoHyphens w:val="0"/>
        <w:spacing w:line="276" w:lineRule="auto"/>
        <w:ind w:left="1260" w:hanging="1260"/>
        <w:jc w:val="both"/>
        <w:rPr>
          <w:rFonts w:asciiTheme="minorHAnsi" w:hAnsiTheme="minorHAnsi"/>
        </w:rPr>
        <w:sectPr w:rsidR="00B2185F" w:rsidSect="00EE52B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E52BC" w:rsidRPr="00EE52BC" w:rsidRDefault="00EE52BC" w:rsidP="00D03D1A">
      <w:pPr>
        <w:numPr>
          <w:ilvl w:val="0"/>
          <w:numId w:val="13"/>
        </w:numPr>
        <w:tabs>
          <w:tab w:val="left" w:pos="142"/>
        </w:tabs>
        <w:suppressAutoHyphens w:val="0"/>
        <w:spacing w:line="276" w:lineRule="auto"/>
        <w:ind w:left="1260" w:hanging="1260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/>
        </w:rPr>
        <w:t xml:space="preserve">    </w:t>
      </w:r>
      <w:r w:rsidRPr="00EE52BC">
        <w:rPr>
          <w:rFonts w:asciiTheme="minorHAnsi" w:hAnsiTheme="minorHAnsi"/>
        </w:rPr>
        <w:t>2 trousses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1 photo d’identité 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Prévoir 1 carte d’identité (pour les sorties en Belgique et en Angleterre) 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1 agenda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Un Chiffon pour l’ardoise </w:t>
      </w:r>
      <w:r w:rsidR="005A6875" w:rsidRPr="00EE52BC">
        <w:rPr>
          <w:rFonts w:asciiTheme="minorHAnsi" w:hAnsiTheme="minorHAnsi"/>
        </w:rPr>
        <w:t>Velléda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 xml:space="preserve">1 tenue de sport dans un sac en tissu : short, maillot, baskets, survêtement </w:t>
      </w:r>
    </w:p>
    <w:p w:rsidR="00EE52BC" w:rsidRP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 w:rsidRPr="00EE52BC">
        <w:rPr>
          <w:rFonts w:asciiTheme="minorHAnsi" w:hAnsiTheme="minorHAnsi"/>
        </w:rPr>
        <w:t>3 boites de mouchoirs.</w:t>
      </w:r>
    </w:p>
    <w:p w:rsidR="00EE52BC" w:rsidRDefault="00EE52BC" w:rsidP="00EE52BC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Pr="00EE52BC">
        <w:rPr>
          <w:rFonts w:asciiTheme="minorHAnsi" w:hAnsiTheme="minorHAnsi"/>
        </w:rPr>
        <w:t xml:space="preserve"> bouteille de gel hydroalcoolique.</w:t>
      </w:r>
    </w:p>
    <w:p w:rsidR="00B2185F" w:rsidRDefault="00B2185F" w:rsidP="00B2185F">
      <w:pPr>
        <w:suppressAutoHyphens w:val="0"/>
        <w:spacing w:line="276" w:lineRule="auto"/>
        <w:rPr>
          <w:rFonts w:asciiTheme="minorHAnsi" w:hAnsiTheme="minorHAnsi"/>
        </w:rPr>
        <w:sectPr w:rsidR="00B2185F" w:rsidSect="00B2185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2185F" w:rsidRPr="00EE52BC" w:rsidRDefault="00B2185F" w:rsidP="00B2185F">
      <w:pPr>
        <w:suppressAutoHyphens w:val="0"/>
        <w:spacing w:line="276" w:lineRule="auto"/>
        <w:rPr>
          <w:rFonts w:asciiTheme="minorHAnsi" w:hAnsiTheme="minorHAnsi"/>
        </w:rPr>
      </w:pPr>
    </w:p>
    <w:p w:rsidR="00740FF6" w:rsidRPr="00EE52BC" w:rsidRDefault="00740FF6" w:rsidP="00740FF6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b/>
          <w:sz w:val="24"/>
          <w:szCs w:val="24"/>
          <w:u w:val="single"/>
        </w:rPr>
        <w:t>COUPON REPONSE A RETOURNER AU PLUS TARD LE 22 JUIN 2018</w:t>
      </w: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Monsieur et/ou Madame ……………………………………………………………</w:t>
      </w: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Parents de (Nom et prénom) ………………………………………………………</w:t>
      </w: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Classe de l’enfant à la rentrée 2018 ……………………………………………</w:t>
      </w:r>
      <w:r w:rsidR="00564A2C" w:rsidRPr="00EE52BC">
        <w:rPr>
          <w:rFonts w:asciiTheme="minorHAnsi" w:hAnsiTheme="minorHAnsi" w:cstheme="minorHAnsi"/>
          <w:sz w:val="24"/>
          <w:szCs w:val="24"/>
        </w:rPr>
        <w:t>.</w:t>
      </w: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 xml:space="preserve">Commande les fournitures suivantes pour l’année scolaire 2018-2019 </w:t>
      </w: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EE52BC" w:rsidRDefault="00740FF6" w:rsidP="00740FF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 xml:space="preserve">Pack achat groupé </w:t>
      </w:r>
      <w:r w:rsidR="00D46E8E" w:rsidRPr="00EE52BC">
        <w:rPr>
          <w:rFonts w:asciiTheme="minorHAnsi" w:hAnsiTheme="minorHAnsi" w:cstheme="minorHAnsi"/>
          <w:sz w:val="24"/>
          <w:szCs w:val="24"/>
        </w:rPr>
        <w:t>CM1-CM2</w:t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="00454E82"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="00C84BBC">
        <w:rPr>
          <w:rFonts w:asciiTheme="minorHAnsi" w:hAnsiTheme="minorHAnsi" w:cstheme="minorHAnsi"/>
          <w:sz w:val="24"/>
          <w:szCs w:val="24"/>
        </w:rPr>
        <w:t>33,40</w:t>
      </w:r>
      <w:r w:rsidRPr="00EE52BC">
        <w:rPr>
          <w:rFonts w:asciiTheme="minorHAnsi" w:hAnsiTheme="minorHAnsi" w:cstheme="minorHAnsi"/>
          <w:sz w:val="24"/>
          <w:szCs w:val="24"/>
        </w:rPr>
        <w:t xml:space="preserve"> €</w:t>
      </w:r>
    </w:p>
    <w:p w:rsidR="007A1707" w:rsidRDefault="00B2185F" w:rsidP="007A1707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B2185F">
        <w:rPr>
          <w:rFonts w:asciiTheme="minorHAnsi" w:hAnsiTheme="minorHAnsi" w:cstheme="minorHAnsi"/>
          <w:sz w:val="24"/>
          <w:szCs w:val="24"/>
        </w:rPr>
        <w:t>12 feuilles CANSON blanc</w:t>
      </w:r>
      <w:r>
        <w:rPr>
          <w:rFonts w:asciiTheme="minorHAnsi" w:hAnsiTheme="minorHAnsi"/>
        </w:rPr>
        <w:t xml:space="preserve"> </w:t>
      </w:r>
      <w:r w:rsidR="007A1707">
        <w:rPr>
          <w:rFonts w:asciiTheme="minorHAnsi" w:hAnsiTheme="minorHAnsi" w:cstheme="minorHAnsi"/>
          <w:sz w:val="24"/>
          <w:szCs w:val="24"/>
        </w:rPr>
        <w:t>(CM2 UNIQUEMENT)</w:t>
      </w:r>
      <w:r w:rsidR="007A1707" w:rsidRPr="00EE52BC">
        <w:rPr>
          <w:rFonts w:asciiTheme="minorHAnsi" w:hAnsiTheme="minorHAnsi" w:cstheme="minorHAnsi"/>
          <w:sz w:val="24"/>
          <w:szCs w:val="24"/>
        </w:rPr>
        <w:tab/>
      </w:r>
      <w:r w:rsidR="007A1707" w:rsidRPr="00EE52BC">
        <w:rPr>
          <w:rFonts w:asciiTheme="minorHAnsi" w:hAnsiTheme="minorHAnsi" w:cstheme="minorHAnsi"/>
          <w:sz w:val="24"/>
          <w:szCs w:val="24"/>
        </w:rPr>
        <w:tab/>
      </w:r>
      <w:r w:rsidR="007A1707" w:rsidRPr="00EE52BC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7A1707" w:rsidRPr="00EE52BC">
        <w:rPr>
          <w:rFonts w:asciiTheme="minorHAnsi" w:hAnsiTheme="minorHAnsi" w:cstheme="minorHAnsi"/>
          <w:sz w:val="24"/>
          <w:szCs w:val="24"/>
        </w:rPr>
        <w:tab/>
      </w:r>
      <w:r w:rsidR="007A1707" w:rsidRPr="00EE52BC">
        <w:rPr>
          <w:rFonts w:asciiTheme="minorHAnsi" w:hAnsiTheme="minorHAnsi" w:cstheme="minorHAnsi"/>
          <w:sz w:val="24"/>
          <w:szCs w:val="24"/>
        </w:rPr>
        <w:tab/>
      </w:r>
      <w:r w:rsidR="00C84BBC">
        <w:rPr>
          <w:rFonts w:asciiTheme="minorHAnsi" w:hAnsiTheme="minorHAnsi" w:cstheme="minorHAnsi"/>
          <w:sz w:val="24"/>
          <w:szCs w:val="24"/>
        </w:rPr>
        <w:t>1,90</w:t>
      </w:r>
      <w:bookmarkStart w:id="0" w:name="_GoBack"/>
      <w:bookmarkEnd w:id="0"/>
      <w:r w:rsidR="007A1707" w:rsidRPr="00EE52BC">
        <w:rPr>
          <w:rFonts w:asciiTheme="minorHAnsi" w:hAnsiTheme="minorHAnsi" w:cstheme="minorHAnsi"/>
          <w:sz w:val="24"/>
          <w:szCs w:val="24"/>
        </w:rPr>
        <w:t xml:space="preserve"> </w:t>
      </w:r>
      <w:r w:rsidR="000449B1">
        <w:rPr>
          <w:rFonts w:asciiTheme="minorHAnsi" w:hAnsiTheme="minorHAnsi" w:cstheme="minorHAnsi"/>
          <w:sz w:val="24"/>
          <w:szCs w:val="24"/>
        </w:rPr>
        <w:t xml:space="preserve"> </w:t>
      </w:r>
      <w:r w:rsidR="007A1707" w:rsidRPr="00EE52BC">
        <w:rPr>
          <w:rFonts w:asciiTheme="minorHAnsi" w:hAnsiTheme="minorHAnsi" w:cstheme="minorHAnsi"/>
          <w:sz w:val="24"/>
          <w:szCs w:val="24"/>
        </w:rPr>
        <w:t>€</w:t>
      </w:r>
    </w:p>
    <w:p w:rsidR="007A1707" w:rsidRPr="007A1707" w:rsidRDefault="007A1707" w:rsidP="007A1707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Calculatrice</w:t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  <w:t>2,</w:t>
      </w:r>
      <w:proofErr w:type="gramStart"/>
      <w:r w:rsidRPr="00EE52BC">
        <w:rPr>
          <w:rFonts w:asciiTheme="minorHAnsi" w:hAnsiTheme="minorHAnsi" w:cstheme="minorHAnsi"/>
          <w:sz w:val="24"/>
          <w:szCs w:val="24"/>
        </w:rPr>
        <w:t xml:space="preserve">95 </w:t>
      </w:r>
      <w:r w:rsidR="000449B1">
        <w:rPr>
          <w:rFonts w:asciiTheme="minorHAnsi" w:hAnsiTheme="minorHAnsi" w:cstheme="minorHAnsi"/>
          <w:sz w:val="24"/>
          <w:szCs w:val="24"/>
        </w:rPr>
        <w:t xml:space="preserve"> </w:t>
      </w:r>
      <w:r w:rsidRPr="00EE52BC">
        <w:rPr>
          <w:rFonts w:asciiTheme="minorHAnsi" w:hAnsiTheme="minorHAnsi" w:cstheme="minorHAnsi"/>
          <w:sz w:val="24"/>
          <w:szCs w:val="24"/>
        </w:rPr>
        <w:t>€</w:t>
      </w:r>
      <w:proofErr w:type="gramEnd"/>
    </w:p>
    <w:p w:rsidR="0018363F" w:rsidRDefault="0018363F" w:rsidP="0018363F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Dictionnaire</w:t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  <w:t>9,</w:t>
      </w:r>
      <w:proofErr w:type="gramStart"/>
      <w:r w:rsidRPr="00EE52BC">
        <w:rPr>
          <w:rFonts w:asciiTheme="minorHAnsi" w:hAnsiTheme="minorHAnsi" w:cstheme="minorHAnsi"/>
          <w:sz w:val="24"/>
          <w:szCs w:val="24"/>
        </w:rPr>
        <w:t>90  €</w:t>
      </w:r>
      <w:proofErr w:type="gramEnd"/>
    </w:p>
    <w:p w:rsidR="00F507B6" w:rsidRPr="00EE52BC" w:rsidRDefault="00F507B6" w:rsidP="00F507B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 xml:space="preserve">Bescherelle </w:t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</w:r>
      <w:r w:rsidRPr="00EE52BC">
        <w:rPr>
          <w:rFonts w:asciiTheme="minorHAnsi" w:hAnsiTheme="minorHAnsi" w:cstheme="minorHAnsi"/>
          <w:sz w:val="24"/>
          <w:szCs w:val="24"/>
        </w:rPr>
        <w:tab/>
        <w:t>8,</w:t>
      </w:r>
      <w:proofErr w:type="gramStart"/>
      <w:r w:rsidRPr="00EE52BC">
        <w:rPr>
          <w:rFonts w:asciiTheme="minorHAnsi" w:hAnsiTheme="minorHAnsi" w:cstheme="minorHAnsi"/>
          <w:sz w:val="24"/>
          <w:szCs w:val="24"/>
        </w:rPr>
        <w:t>70  €</w:t>
      </w:r>
      <w:proofErr w:type="gramEnd"/>
    </w:p>
    <w:p w:rsidR="0018363F" w:rsidRPr="00EE52BC" w:rsidRDefault="0018363F" w:rsidP="0018363F">
      <w:pPr>
        <w:pStyle w:val="Retraitcorpsdetexte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EE52BC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FB504C" w:rsidRPr="00EE52BC" w:rsidRDefault="00740FF6" w:rsidP="00EE52BC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EE52BC">
        <w:rPr>
          <w:rFonts w:asciiTheme="minorHAnsi" w:hAnsiTheme="minorHAnsi" w:cstheme="minorHAnsi"/>
          <w:sz w:val="24"/>
          <w:szCs w:val="24"/>
        </w:rPr>
        <w:t>Ci-joint un chèque de ……………… € en règlement</w:t>
      </w:r>
      <w:r w:rsidR="00FB504C" w:rsidRPr="00EE52BC">
        <w:rPr>
          <w:rFonts w:asciiTheme="minorHAnsi" w:hAnsiTheme="minorHAnsi" w:cstheme="minorHAnsi"/>
          <w:sz w:val="24"/>
          <w:szCs w:val="24"/>
        </w:rPr>
        <w:br w:type="page"/>
      </w:r>
    </w:p>
    <w:p w:rsidR="00692E8B" w:rsidRPr="00EE52BC" w:rsidRDefault="00692E8B" w:rsidP="00692E8B">
      <w:pPr>
        <w:rPr>
          <w:rFonts w:asciiTheme="minorHAnsi" w:hAnsiTheme="minorHAnsi"/>
          <w:b/>
        </w:rPr>
      </w:pPr>
      <w:r w:rsidRPr="00EE52BC">
        <w:rPr>
          <w:rFonts w:asciiTheme="minorHAnsi" w:hAnsiTheme="minorHAnsi"/>
          <w:noProof/>
        </w:rPr>
        <w:lastRenderedPageBreak/>
        <w:drawing>
          <wp:inline distT="0" distB="0" distL="0" distR="0">
            <wp:extent cx="1464945" cy="1100455"/>
            <wp:effectExtent l="0" t="0" r="1905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2BC">
        <w:rPr>
          <w:rFonts w:asciiTheme="minorHAnsi" w:hAnsiTheme="minorHAnsi"/>
          <w:b/>
        </w:rPr>
        <w:t xml:space="preserve">                                                   </w:t>
      </w:r>
    </w:p>
    <w:p w:rsidR="00EE52BC" w:rsidRDefault="00EE52BC" w:rsidP="00EE52BC">
      <w:pPr>
        <w:jc w:val="center"/>
        <w:rPr>
          <w:rFonts w:ascii="Comic Sans MS" w:hAnsi="Comic Sans MS"/>
          <w:b/>
          <w:bCs/>
          <w:sz w:val="28"/>
          <w:lang w:eastAsia="fr-FR"/>
        </w:rPr>
      </w:pPr>
      <w:r>
        <w:rPr>
          <w:rFonts w:ascii="Comic Sans MS" w:hAnsi="Comic Sans MS"/>
          <w:b/>
          <w:bCs/>
          <w:sz w:val="28"/>
        </w:rPr>
        <w:t xml:space="preserve">Liste de fournitures </w:t>
      </w:r>
    </w:p>
    <w:p w:rsidR="00EE52BC" w:rsidRDefault="00EE52BC" w:rsidP="00EE52BC">
      <w:pPr>
        <w:jc w:val="center"/>
        <w:rPr>
          <w:rFonts w:ascii="Comic Sans MS" w:hAnsi="Comic Sans MS"/>
          <w:b/>
          <w:bCs/>
          <w:i/>
        </w:rPr>
      </w:pPr>
      <w:r>
        <w:rPr>
          <w:rFonts w:ascii="Comic Sans MS" w:hAnsi="Comic Sans MS"/>
          <w:b/>
          <w:bCs/>
          <w:sz w:val="28"/>
        </w:rPr>
        <w:t>CM1/CM2</w:t>
      </w:r>
      <w:r>
        <w:rPr>
          <w:rFonts w:ascii="Comic Sans MS" w:hAnsi="Comic Sans MS"/>
          <w:b/>
          <w:bCs/>
          <w:i/>
        </w:rPr>
        <w:t xml:space="preserve"> Année 2018/2019</w:t>
      </w:r>
    </w:p>
    <w:p w:rsidR="00EE52BC" w:rsidRDefault="00EE52BC" w:rsidP="00EE52BC">
      <w:pPr>
        <w:jc w:val="center"/>
        <w:rPr>
          <w:rFonts w:ascii="Comic Sans MS" w:hAnsi="Comic Sans MS"/>
          <w:b/>
          <w:bCs/>
          <w:sz w:val="28"/>
        </w:rPr>
      </w:pP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1 photo d’identité 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Prévoir 1 carte d’identité (pour les sorties en Belgique et en Angleterre) 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1 ramette de 500 feuilles blanches A4 – 80g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1 dictionnaire Larousse Junior CE/CM (existe en format poche)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1 livre </w:t>
      </w:r>
      <w:proofErr w:type="spellStart"/>
      <w:r w:rsidRPr="00EE52BC">
        <w:rPr>
          <w:rFonts w:ascii="Comic Sans MS" w:hAnsi="Comic Sans MS"/>
        </w:rPr>
        <w:t>bescherelle</w:t>
      </w:r>
      <w:proofErr w:type="spellEnd"/>
      <w:r w:rsidRPr="00EE52BC">
        <w:rPr>
          <w:rFonts w:ascii="Comic Sans MS" w:hAnsi="Comic Sans MS"/>
        </w:rPr>
        <w:t xml:space="preserve"> de conjugaison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1 agenda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  <w:i/>
          <w:iCs/>
        </w:rPr>
      </w:pPr>
      <w:r w:rsidRPr="00EE52BC">
        <w:rPr>
          <w:rFonts w:ascii="Comic Sans MS" w:hAnsi="Comic Sans MS"/>
        </w:rPr>
        <w:t xml:space="preserve">1 jeux de </w:t>
      </w:r>
      <w:r w:rsidRPr="00EE52BC">
        <w:rPr>
          <w:rFonts w:ascii="Comic Sans MS" w:hAnsi="Comic Sans MS"/>
          <w:u w:val="single"/>
        </w:rPr>
        <w:t xml:space="preserve">6 </w:t>
      </w:r>
      <w:r w:rsidRPr="00EE52BC">
        <w:rPr>
          <w:rFonts w:ascii="Comic Sans MS" w:hAnsi="Comic Sans MS"/>
        </w:rPr>
        <w:t xml:space="preserve">intercalaires 21 x 29,7 </w:t>
      </w:r>
      <w:r w:rsidRPr="00EE52BC">
        <w:rPr>
          <w:rFonts w:ascii="Comic Sans MS" w:hAnsi="Comic Sans MS"/>
          <w:u w:val="single"/>
        </w:rPr>
        <w:t>de 6 couleurs en carton</w:t>
      </w:r>
      <w:r w:rsidRPr="00EE52BC">
        <w:rPr>
          <w:rFonts w:ascii="Comic Sans MS" w:hAnsi="Comic Sans MS"/>
        </w:rPr>
        <w:t xml:space="preserve"> : </w:t>
      </w:r>
      <w:r w:rsidRPr="00EE52BC">
        <w:rPr>
          <w:rFonts w:ascii="Comic Sans MS" w:hAnsi="Comic Sans MS"/>
          <w:i/>
          <w:iCs/>
        </w:rPr>
        <w:t>je fournis le classeur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proofErr w:type="gramStart"/>
      <w:r w:rsidRPr="00EE52BC">
        <w:rPr>
          <w:rFonts w:ascii="Comic Sans MS" w:hAnsi="Comic Sans MS"/>
        </w:rPr>
        <w:t>pochettes</w:t>
      </w:r>
      <w:proofErr w:type="gramEnd"/>
      <w:r w:rsidRPr="00EE52BC">
        <w:rPr>
          <w:rFonts w:ascii="Comic Sans MS" w:hAnsi="Comic Sans MS"/>
        </w:rPr>
        <w:t xml:space="preserve"> plastiques perforées (50)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2 passe - vue </w:t>
      </w:r>
      <w:proofErr w:type="gramStart"/>
      <w:r w:rsidRPr="00EE52BC">
        <w:rPr>
          <w:rFonts w:ascii="Comic Sans MS" w:hAnsi="Comic Sans MS"/>
        </w:rPr>
        <w:t>( 50</w:t>
      </w:r>
      <w:proofErr w:type="gramEnd"/>
      <w:r w:rsidRPr="00EE52BC">
        <w:rPr>
          <w:rFonts w:ascii="Comic Sans MS" w:hAnsi="Comic Sans MS"/>
        </w:rPr>
        <w:t xml:space="preserve"> pochettes, un bleu, un rouge) 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3 chemises à 3 rabats et élastiques 21 x 29,7 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  <w:u w:val="single"/>
        </w:rPr>
      </w:pPr>
      <w:r w:rsidRPr="00EE52BC">
        <w:rPr>
          <w:rFonts w:ascii="Comic Sans MS" w:hAnsi="Comic Sans MS"/>
        </w:rPr>
        <w:t xml:space="preserve">1 ardoise </w:t>
      </w:r>
      <w:proofErr w:type="spellStart"/>
      <w:r w:rsidRPr="00EE52BC">
        <w:rPr>
          <w:rFonts w:ascii="Comic Sans MS" w:hAnsi="Comic Sans MS"/>
        </w:rPr>
        <w:t>velleda</w:t>
      </w:r>
      <w:proofErr w:type="spellEnd"/>
      <w:r w:rsidRPr="00EE52BC">
        <w:rPr>
          <w:rFonts w:ascii="Comic Sans MS" w:hAnsi="Comic Sans MS"/>
        </w:rPr>
        <w:t xml:space="preserve"> avec 6 feutres </w:t>
      </w:r>
      <w:proofErr w:type="spellStart"/>
      <w:r w:rsidRPr="00EE52BC">
        <w:rPr>
          <w:rFonts w:ascii="Comic Sans MS" w:hAnsi="Comic Sans MS"/>
        </w:rPr>
        <w:t>velleda</w:t>
      </w:r>
      <w:proofErr w:type="spellEnd"/>
      <w:r w:rsidRPr="00EE52BC">
        <w:rPr>
          <w:rFonts w:ascii="Comic Sans MS" w:hAnsi="Comic Sans MS"/>
        </w:rPr>
        <w:t xml:space="preserve">   </w:t>
      </w:r>
      <w:proofErr w:type="gramStart"/>
      <w:r w:rsidRPr="00EE52BC">
        <w:rPr>
          <w:rFonts w:ascii="Comic Sans MS" w:hAnsi="Comic Sans MS"/>
          <w:i/>
          <w:iCs/>
        </w:rPr>
        <w:t xml:space="preserve">marqués  </w:t>
      </w:r>
      <w:r w:rsidRPr="00EE52BC">
        <w:rPr>
          <w:rFonts w:ascii="Comic Sans MS" w:hAnsi="Comic Sans MS"/>
        </w:rPr>
        <w:t>et</w:t>
      </w:r>
      <w:proofErr w:type="gramEnd"/>
      <w:r w:rsidRPr="00EE52BC">
        <w:rPr>
          <w:rFonts w:ascii="Comic Sans MS" w:hAnsi="Comic Sans MS"/>
        </w:rPr>
        <w:t xml:space="preserve"> </w:t>
      </w:r>
      <w:r w:rsidRPr="00EE52BC">
        <w:rPr>
          <w:rFonts w:ascii="Comic Sans MS" w:hAnsi="Comic Sans MS"/>
          <w:u w:val="single"/>
        </w:rPr>
        <w:t>chiffon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1 calculatrice </w:t>
      </w:r>
      <w:r w:rsidRPr="00EE52BC">
        <w:rPr>
          <w:rFonts w:ascii="Comic Sans MS" w:hAnsi="Comic Sans MS"/>
          <w:u w:val="single"/>
        </w:rPr>
        <w:t xml:space="preserve">de petite </w:t>
      </w:r>
      <w:proofErr w:type="gramStart"/>
      <w:r w:rsidRPr="00EE52BC">
        <w:rPr>
          <w:rFonts w:ascii="Comic Sans MS" w:hAnsi="Comic Sans MS"/>
          <w:u w:val="single"/>
        </w:rPr>
        <w:t xml:space="preserve">taille </w:t>
      </w:r>
      <w:r w:rsidRPr="00EE52BC">
        <w:rPr>
          <w:rFonts w:ascii="Comic Sans MS" w:hAnsi="Comic Sans MS"/>
        </w:rPr>
        <w:t xml:space="preserve"> avec</w:t>
      </w:r>
      <w:proofErr w:type="gramEnd"/>
      <w:r w:rsidRPr="00EE52BC">
        <w:rPr>
          <w:rFonts w:ascii="Comic Sans MS" w:hAnsi="Comic Sans MS"/>
        </w:rPr>
        <w:t xml:space="preserve">  + -  x   :  %  </w:t>
      </w:r>
      <w:r w:rsidRPr="00EE52BC">
        <w:rPr>
          <w:rFonts w:ascii="Comic Sans MS" w:hAnsi="Comic Sans MS"/>
          <w:i/>
          <w:iCs/>
          <w:u w:val="single"/>
        </w:rPr>
        <w:t>marquée .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1 règle plate rigide de </w:t>
      </w:r>
      <w:r w:rsidRPr="00EE52BC">
        <w:rPr>
          <w:rFonts w:ascii="Comic Sans MS" w:hAnsi="Comic Sans MS"/>
          <w:u w:val="single"/>
        </w:rPr>
        <w:t xml:space="preserve">20 cm </w:t>
      </w:r>
      <w:r w:rsidRPr="00EE52BC">
        <w:rPr>
          <w:rFonts w:ascii="Comic Sans MS" w:hAnsi="Comic Sans MS"/>
        </w:rPr>
        <w:t xml:space="preserve">en plastique transparente. 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1 trousse avec :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2 crayons gris HB Comté, 1 taille – crayon avec </w:t>
      </w:r>
      <w:proofErr w:type="spellStart"/>
      <w:r w:rsidRPr="00EE52BC">
        <w:rPr>
          <w:rFonts w:ascii="Comic Sans MS" w:hAnsi="Comic Sans MS"/>
        </w:rPr>
        <w:t>reservoir</w:t>
      </w:r>
      <w:proofErr w:type="spellEnd"/>
      <w:r w:rsidRPr="00EE52BC">
        <w:rPr>
          <w:rFonts w:ascii="Comic Sans MS" w:hAnsi="Comic Sans MS"/>
        </w:rPr>
        <w:t>, 1 gomme blanche, 4 stylos « Bics » (bleu, rouge, vert, noir), des ciseaux, 1 Tube colle en gros stick UHU (21 gr</w:t>
      </w:r>
      <w:proofErr w:type="gramStart"/>
      <w:r w:rsidRPr="00EE52BC">
        <w:rPr>
          <w:rFonts w:ascii="Comic Sans MS" w:hAnsi="Comic Sans MS"/>
        </w:rPr>
        <w:t>) ,</w:t>
      </w:r>
      <w:proofErr w:type="gramEnd"/>
      <w:r w:rsidRPr="00EE52BC">
        <w:rPr>
          <w:rFonts w:ascii="Comic Sans MS" w:hAnsi="Comic Sans MS"/>
        </w:rPr>
        <w:t xml:space="preserve"> un surligneur, un feutre </w:t>
      </w:r>
      <w:proofErr w:type="spellStart"/>
      <w:r w:rsidRPr="00EE52BC">
        <w:rPr>
          <w:rFonts w:ascii="Comic Sans MS" w:hAnsi="Comic Sans MS"/>
        </w:rPr>
        <w:t>velleda</w:t>
      </w:r>
      <w:proofErr w:type="spellEnd"/>
      <w:r w:rsidRPr="00EE52BC">
        <w:rPr>
          <w:rFonts w:ascii="Comic Sans MS" w:hAnsi="Comic Sans MS"/>
        </w:rPr>
        <w:t xml:space="preserve"> .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1 autre trousse avec :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proofErr w:type="gramStart"/>
      <w:r w:rsidRPr="00EE52BC">
        <w:rPr>
          <w:rFonts w:ascii="Comic Sans MS" w:hAnsi="Comic Sans MS"/>
        </w:rPr>
        <w:t>des</w:t>
      </w:r>
      <w:proofErr w:type="gramEnd"/>
      <w:r w:rsidRPr="00EE52BC">
        <w:rPr>
          <w:rFonts w:ascii="Comic Sans MS" w:hAnsi="Comic Sans MS"/>
        </w:rPr>
        <w:t xml:space="preserve"> crayons de couleur , des feutres , 1 rouleau  de scotch .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proofErr w:type="gramStart"/>
      <w:r w:rsidRPr="00EE52BC">
        <w:rPr>
          <w:rFonts w:ascii="Comic Sans MS" w:hAnsi="Comic Sans MS"/>
        </w:rPr>
        <w:t>pinceaux</w:t>
      </w:r>
      <w:proofErr w:type="gramEnd"/>
      <w:r w:rsidRPr="00EE52BC">
        <w:rPr>
          <w:rFonts w:ascii="Comic Sans MS" w:hAnsi="Comic Sans MS"/>
        </w:rPr>
        <w:t xml:space="preserve"> n</w:t>
      </w:r>
      <w:r w:rsidR="00AE305F">
        <w:rPr>
          <w:rFonts w:ascii="Comic Sans MS" w:hAnsi="Comic Sans MS"/>
        </w:rPr>
        <w:t>6</w:t>
      </w:r>
      <w:r w:rsidRPr="00EE52BC">
        <w:rPr>
          <w:rFonts w:ascii="Comic Sans MS" w:hAnsi="Comic Sans MS"/>
        </w:rPr>
        <w:t xml:space="preserve"> et 20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1 compas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1 équerre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1 pochette de 12 feuilles CANSON blanc </w:t>
      </w:r>
      <w:r w:rsidR="00AE305F">
        <w:rPr>
          <w:rFonts w:ascii="Comic Sans MS" w:hAnsi="Comic Sans MS"/>
        </w:rPr>
        <w:t>(UNIQUEMENT pour les CM2)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 xml:space="preserve">1 tenue de sport dans un sac en tissu : short, maillot, baskets, survêtement 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proofErr w:type="gramStart"/>
      <w:r w:rsidRPr="00EE52BC">
        <w:rPr>
          <w:rFonts w:ascii="Comic Sans MS" w:hAnsi="Comic Sans MS"/>
        </w:rPr>
        <w:t>les</w:t>
      </w:r>
      <w:proofErr w:type="gramEnd"/>
      <w:r w:rsidRPr="00EE52BC">
        <w:rPr>
          <w:rFonts w:ascii="Comic Sans MS" w:hAnsi="Comic Sans MS"/>
        </w:rPr>
        <w:t xml:space="preserve"> cahiers et protège-cahiers sont fournis.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EE52BC">
        <w:rPr>
          <w:rFonts w:ascii="Comic Sans MS" w:hAnsi="Comic Sans MS"/>
        </w:rPr>
        <w:t>3 boites de mouchoirs.</w:t>
      </w:r>
    </w:p>
    <w:p w:rsidR="00EE52BC" w:rsidRPr="00EE52BC" w:rsidRDefault="00EE52BC" w:rsidP="00EE52BC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proofErr w:type="gramStart"/>
      <w:r w:rsidRPr="00EE52BC">
        <w:rPr>
          <w:rFonts w:ascii="Comic Sans MS" w:hAnsi="Comic Sans MS"/>
        </w:rPr>
        <w:t>une</w:t>
      </w:r>
      <w:proofErr w:type="gramEnd"/>
      <w:r w:rsidRPr="00EE52BC">
        <w:rPr>
          <w:rFonts w:ascii="Comic Sans MS" w:hAnsi="Comic Sans MS"/>
        </w:rPr>
        <w:t xml:space="preserve"> bouteille de gel hydroalcoolique.</w:t>
      </w:r>
    </w:p>
    <w:p w:rsidR="00EE52BC" w:rsidRDefault="00EE52BC" w:rsidP="00EE52BC">
      <w:pPr>
        <w:rPr>
          <w:rFonts w:ascii="Comic Sans MS" w:hAnsi="Comic Sans MS"/>
          <w:b/>
          <w:bCs/>
        </w:rPr>
      </w:pPr>
    </w:p>
    <w:p w:rsidR="00EE52BC" w:rsidRDefault="00EE52BC" w:rsidP="00EE52BC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N’hésitez pas à réutiliser le matériel de cette année.</w:t>
      </w:r>
    </w:p>
    <w:p w:rsidR="00EE52BC" w:rsidRDefault="00EE52BC" w:rsidP="00EE52BC">
      <w:pPr>
        <w:ind w:left="4956"/>
        <w:rPr>
          <w:rFonts w:ascii="Comic Sans MS" w:hAnsi="Comic Sans MS"/>
        </w:rPr>
      </w:pPr>
    </w:p>
    <w:p w:rsidR="00EE52BC" w:rsidRPr="00EE52BC" w:rsidRDefault="00EE52BC" w:rsidP="00692E8B">
      <w:pPr>
        <w:rPr>
          <w:rFonts w:asciiTheme="minorHAnsi" w:hAnsiTheme="minorHAnsi"/>
          <w:b/>
          <w:u w:val="single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E52BC" w:rsidRPr="00EE52BC" w:rsidRDefault="00EE52BC" w:rsidP="00692E8B">
      <w:pPr>
        <w:rPr>
          <w:rFonts w:asciiTheme="minorHAnsi" w:hAnsiTheme="minorHAnsi"/>
          <w:b/>
          <w:u w:val="single"/>
        </w:rPr>
      </w:pPr>
    </w:p>
    <w:p w:rsidR="00EE52BC" w:rsidRPr="00EE52BC" w:rsidRDefault="00EE52BC" w:rsidP="00692E8B">
      <w:pPr>
        <w:rPr>
          <w:rFonts w:asciiTheme="minorHAnsi" w:hAnsiTheme="minorHAnsi"/>
          <w:b/>
          <w:u w:val="single"/>
        </w:rPr>
      </w:pPr>
    </w:p>
    <w:p w:rsidR="00EE52BC" w:rsidRPr="00EE52BC" w:rsidRDefault="00EE52BC" w:rsidP="00EE52BC">
      <w:pPr>
        <w:rPr>
          <w:rFonts w:asciiTheme="minorHAnsi" w:hAnsiTheme="minorHAnsi"/>
        </w:rPr>
      </w:pPr>
    </w:p>
    <w:sectPr w:rsidR="00EE52BC" w:rsidRPr="00EE52BC" w:rsidSect="00EE52B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ABE" w:rsidRDefault="00C07ABE" w:rsidP="00633C42">
      <w:r>
        <w:separator/>
      </w:r>
    </w:p>
  </w:endnote>
  <w:endnote w:type="continuationSeparator" w:id="0">
    <w:p w:rsidR="00C07ABE" w:rsidRDefault="00C07ABE" w:rsidP="0063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ABE" w:rsidRDefault="00C07ABE" w:rsidP="00633C42">
      <w:r>
        <w:separator/>
      </w:r>
    </w:p>
  </w:footnote>
  <w:footnote w:type="continuationSeparator" w:id="0">
    <w:p w:rsidR="00C07ABE" w:rsidRDefault="00C07ABE" w:rsidP="0063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mic Sans MS" w:hAnsi="Comic Sans MS" w:cs="Arial"/>
      </w:rPr>
    </w:lvl>
  </w:abstractNum>
  <w:abstractNum w:abstractNumId="1" w15:restartNumberingAfterBreak="0">
    <w:nsid w:val="001674D7"/>
    <w:multiLevelType w:val="hybridMultilevel"/>
    <w:tmpl w:val="23AA9442"/>
    <w:lvl w:ilvl="0" w:tplc="4F96BCD0"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162708A5"/>
    <w:multiLevelType w:val="hybridMultilevel"/>
    <w:tmpl w:val="9D321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EF0"/>
    <w:multiLevelType w:val="hybridMultilevel"/>
    <w:tmpl w:val="C7AA81A2"/>
    <w:lvl w:ilvl="0" w:tplc="BE9E61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EFA"/>
    <w:multiLevelType w:val="hybridMultilevel"/>
    <w:tmpl w:val="ED3214C8"/>
    <w:lvl w:ilvl="0" w:tplc="A5900C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629C9"/>
    <w:multiLevelType w:val="hybridMultilevel"/>
    <w:tmpl w:val="5DE8E6DE"/>
    <w:lvl w:ilvl="0" w:tplc="A5900C58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40A6"/>
    <w:multiLevelType w:val="hybridMultilevel"/>
    <w:tmpl w:val="A332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8443F"/>
    <w:multiLevelType w:val="hybridMultilevel"/>
    <w:tmpl w:val="D39C8604"/>
    <w:lvl w:ilvl="0" w:tplc="CE785A88">
      <w:start w:val="46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498D61DE"/>
    <w:multiLevelType w:val="hybridMultilevel"/>
    <w:tmpl w:val="937EF2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A460B"/>
    <w:multiLevelType w:val="hybridMultilevel"/>
    <w:tmpl w:val="A28C4532"/>
    <w:lvl w:ilvl="0" w:tplc="0492BA76">
      <w:start w:val="1"/>
      <w:numFmt w:val="bullet"/>
      <w:lvlText w:val=""/>
      <w:lvlJc w:val="left"/>
      <w:pPr>
        <w:tabs>
          <w:tab w:val="num" w:pos="357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D4F3A"/>
    <w:multiLevelType w:val="hybridMultilevel"/>
    <w:tmpl w:val="A18AB22E"/>
    <w:lvl w:ilvl="0" w:tplc="CE98562E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416A8"/>
    <w:multiLevelType w:val="hybridMultilevel"/>
    <w:tmpl w:val="88688292"/>
    <w:lvl w:ilvl="0" w:tplc="CE785A88">
      <w:start w:val="4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69B62DC5"/>
    <w:multiLevelType w:val="hybridMultilevel"/>
    <w:tmpl w:val="184A49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62B18"/>
    <w:multiLevelType w:val="hybridMultilevel"/>
    <w:tmpl w:val="0E02A3A8"/>
    <w:lvl w:ilvl="0" w:tplc="7A86E732">
      <w:start w:val="2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13"/>
  </w:num>
  <w:num w:numId="7">
    <w:abstractNumId w:val="11"/>
  </w:num>
  <w:num w:numId="8">
    <w:abstractNumId w:val="4"/>
  </w:num>
  <w:num w:numId="9">
    <w:abstractNumId w:val="2"/>
  </w:num>
  <w:num w:numId="10">
    <w:abstractNumId w:val="6"/>
  </w:num>
  <w:num w:numId="11">
    <w:abstractNumId w:val="10"/>
  </w:num>
  <w:num w:numId="12">
    <w:abstractNumId w:val="7"/>
  </w:num>
  <w:num w:numId="13">
    <w:abstractNumId w:val="9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E"/>
    <w:rsid w:val="00010047"/>
    <w:rsid w:val="000223AC"/>
    <w:rsid w:val="00041C8C"/>
    <w:rsid w:val="000449B1"/>
    <w:rsid w:val="00091421"/>
    <w:rsid w:val="000931AE"/>
    <w:rsid w:val="00095602"/>
    <w:rsid w:val="000A5232"/>
    <w:rsid w:val="000B4795"/>
    <w:rsid w:val="000B5300"/>
    <w:rsid w:val="000E5BDC"/>
    <w:rsid w:val="001226A9"/>
    <w:rsid w:val="001258FD"/>
    <w:rsid w:val="0014577C"/>
    <w:rsid w:val="00160C1A"/>
    <w:rsid w:val="0018363F"/>
    <w:rsid w:val="001B2940"/>
    <w:rsid w:val="001B373C"/>
    <w:rsid w:val="001D6B4A"/>
    <w:rsid w:val="001E4FE7"/>
    <w:rsid w:val="002271E7"/>
    <w:rsid w:val="00293493"/>
    <w:rsid w:val="002B3C5A"/>
    <w:rsid w:val="003310A6"/>
    <w:rsid w:val="00331333"/>
    <w:rsid w:val="00344351"/>
    <w:rsid w:val="003A083B"/>
    <w:rsid w:val="003B5F72"/>
    <w:rsid w:val="00451A09"/>
    <w:rsid w:val="00452863"/>
    <w:rsid w:val="00454E82"/>
    <w:rsid w:val="00456ADD"/>
    <w:rsid w:val="00456F1D"/>
    <w:rsid w:val="00493D18"/>
    <w:rsid w:val="00495E96"/>
    <w:rsid w:val="004E1334"/>
    <w:rsid w:val="004F4065"/>
    <w:rsid w:val="004F469D"/>
    <w:rsid w:val="00516AA2"/>
    <w:rsid w:val="005218B2"/>
    <w:rsid w:val="00564A2C"/>
    <w:rsid w:val="005A6875"/>
    <w:rsid w:val="005A6FB3"/>
    <w:rsid w:val="005C473B"/>
    <w:rsid w:val="0061612D"/>
    <w:rsid w:val="00633C42"/>
    <w:rsid w:val="00647AD1"/>
    <w:rsid w:val="006743EA"/>
    <w:rsid w:val="006820DF"/>
    <w:rsid w:val="00692E8B"/>
    <w:rsid w:val="006A5C80"/>
    <w:rsid w:val="006B3352"/>
    <w:rsid w:val="006B70FD"/>
    <w:rsid w:val="006C7A0E"/>
    <w:rsid w:val="006D3ED5"/>
    <w:rsid w:val="00700BE5"/>
    <w:rsid w:val="0070379D"/>
    <w:rsid w:val="00740FF6"/>
    <w:rsid w:val="00757A2A"/>
    <w:rsid w:val="0078617B"/>
    <w:rsid w:val="0079159B"/>
    <w:rsid w:val="00792732"/>
    <w:rsid w:val="007A1707"/>
    <w:rsid w:val="007B1ECD"/>
    <w:rsid w:val="007E5B64"/>
    <w:rsid w:val="007F550A"/>
    <w:rsid w:val="008002BC"/>
    <w:rsid w:val="0080150A"/>
    <w:rsid w:val="008248D4"/>
    <w:rsid w:val="00857FF7"/>
    <w:rsid w:val="00873CD9"/>
    <w:rsid w:val="008838A9"/>
    <w:rsid w:val="0089292B"/>
    <w:rsid w:val="008946F8"/>
    <w:rsid w:val="008B69C6"/>
    <w:rsid w:val="00906E35"/>
    <w:rsid w:val="00937FA0"/>
    <w:rsid w:val="00940670"/>
    <w:rsid w:val="00964383"/>
    <w:rsid w:val="00986649"/>
    <w:rsid w:val="009A0E8C"/>
    <w:rsid w:val="009A4D3A"/>
    <w:rsid w:val="009B40E7"/>
    <w:rsid w:val="009B5F74"/>
    <w:rsid w:val="009D41EA"/>
    <w:rsid w:val="00A60765"/>
    <w:rsid w:val="00AA6A26"/>
    <w:rsid w:val="00AE064F"/>
    <w:rsid w:val="00AE2BC2"/>
    <w:rsid w:val="00AE305F"/>
    <w:rsid w:val="00AE4B6E"/>
    <w:rsid w:val="00B039CC"/>
    <w:rsid w:val="00B15585"/>
    <w:rsid w:val="00B16CE9"/>
    <w:rsid w:val="00B2185F"/>
    <w:rsid w:val="00B405F7"/>
    <w:rsid w:val="00B472B4"/>
    <w:rsid w:val="00B80F51"/>
    <w:rsid w:val="00B91AE6"/>
    <w:rsid w:val="00B96817"/>
    <w:rsid w:val="00BB5502"/>
    <w:rsid w:val="00BB72DE"/>
    <w:rsid w:val="00BE513E"/>
    <w:rsid w:val="00BF1EDD"/>
    <w:rsid w:val="00BF42C0"/>
    <w:rsid w:val="00C07ABE"/>
    <w:rsid w:val="00C245AB"/>
    <w:rsid w:val="00C4258B"/>
    <w:rsid w:val="00C45231"/>
    <w:rsid w:val="00C84BBC"/>
    <w:rsid w:val="00CB2BA2"/>
    <w:rsid w:val="00CE1CB6"/>
    <w:rsid w:val="00D11112"/>
    <w:rsid w:val="00D118AF"/>
    <w:rsid w:val="00D46E8E"/>
    <w:rsid w:val="00D66BE5"/>
    <w:rsid w:val="00D7624E"/>
    <w:rsid w:val="00D80AEF"/>
    <w:rsid w:val="00DA2B23"/>
    <w:rsid w:val="00DB5428"/>
    <w:rsid w:val="00DC5BF8"/>
    <w:rsid w:val="00DD2082"/>
    <w:rsid w:val="00DD7858"/>
    <w:rsid w:val="00DF188C"/>
    <w:rsid w:val="00E200D7"/>
    <w:rsid w:val="00E36E6D"/>
    <w:rsid w:val="00E377E2"/>
    <w:rsid w:val="00E4025F"/>
    <w:rsid w:val="00E44C7C"/>
    <w:rsid w:val="00E50C26"/>
    <w:rsid w:val="00E55FE7"/>
    <w:rsid w:val="00E579C7"/>
    <w:rsid w:val="00EC265D"/>
    <w:rsid w:val="00EC6916"/>
    <w:rsid w:val="00EE52BC"/>
    <w:rsid w:val="00EE5601"/>
    <w:rsid w:val="00EF5E7F"/>
    <w:rsid w:val="00F0518C"/>
    <w:rsid w:val="00F141D5"/>
    <w:rsid w:val="00F507B6"/>
    <w:rsid w:val="00F86F26"/>
    <w:rsid w:val="00F97E43"/>
    <w:rsid w:val="00FB504C"/>
    <w:rsid w:val="00FB6C9D"/>
    <w:rsid w:val="00FC4D1A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D5456"/>
  <w15:docId w15:val="{E0CD3292-F79B-4819-B765-8BF4817D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7E5B64"/>
    <w:pPr>
      <w:keepNext/>
      <w:suppressAutoHyphens w:val="0"/>
      <w:ind w:left="-180"/>
      <w:outlineLvl w:val="0"/>
    </w:pPr>
    <w:rPr>
      <w:sz w:val="2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E5B64"/>
    <w:pPr>
      <w:keepNext/>
      <w:suppressAutoHyphens w:val="0"/>
      <w:ind w:left="-720"/>
      <w:outlineLvl w:val="1"/>
    </w:pPr>
    <w:rPr>
      <w:sz w:val="28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9B5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1AE"/>
    <w:rPr>
      <w:rFonts w:ascii="Tahoma" w:eastAsia="Times New Roman" w:hAnsi="Tahoma" w:cs="Tahoma"/>
      <w:sz w:val="16"/>
      <w:szCs w:val="16"/>
      <w:lang w:eastAsia="ar-SA"/>
    </w:rPr>
  </w:style>
  <w:style w:type="paragraph" w:styleId="Retraitcorpsdetexte">
    <w:name w:val="Body Text Indent"/>
    <w:basedOn w:val="Normal"/>
    <w:link w:val="RetraitcorpsdetexteCar"/>
    <w:rsid w:val="000931AE"/>
    <w:pPr>
      <w:tabs>
        <w:tab w:val="left" w:pos="900"/>
      </w:tabs>
      <w:ind w:firstLine="99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093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1Car">
    <w:name w:val="Titre 1 Car"/>
    <w:basedOn w:val="Policepardfaut"/>
    <w:link w:val="Titre1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05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294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B5F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755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</dc:creator>
  <cp:lastModifiedBy>ANNE GAUTHEROT</cp:lastModifiedBy>
  <cp:revision>9</cp:revision>
  <cp:lastPrinted>2018-06-05T15:07:00Z</cp:lastPrinted>
  <dcterms:created xsi:type="dcterms:W3CDTF">2018-06-04T12:42:00Z</dcterms:created>
  <dcterms:modified xsi:type="dcterms:W3CDTF">2018-06-06T17:56:00Z</dcterms:modified>
</cp:coreProperties>
</file>